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69" w:rsidRPr="004E434D" w:rsidRDefault="004E434D" w:rsidP="004E4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434D">
        <w:rPr>
          <w:rFonts w:ascii="Times New Roman" w:hAnsi="Times New Roman" w:cs="Times New Roman"/>
          <w:b/>
          <w:sz w:val="28"/>
          <w:szCs w:val="28"/>
          <w:lang w:val="ru-RU"/>
        </w:rPr>
        <w:t>График онлайн-семинаров для налогоплательщиков Республики Тыва</w:t>
      </w:r>
    </w:p>
    <w:p w:rsidR="004E434D" w:rsidRPr="004E434D" w:rsidRDefault="004E434D" w:rsidP="004E4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43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r w:rsidR="003479CA">
        <w:rPr>
          <w:rFonts w:ascii="Times New Roman" w:hAnsi="Times New Roman" w:cs="Times New Roman"/>
          <w:b/>
          <w:sz w:val="28"/>
          <w:szCs w:val="28"/>
        </w:rPr>
        <w:t>3</w:t>
      </w:r>
      <w:r w:rsidRPr="004E43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квартале 2021 г.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8222"/>
      </w:tblGrid>
      <w:tr w:rsidR="004E434D" w:rsidRPr="004E434D" w:rsidTr="004E434D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4E434D" w:rsidRPr="004E434D" w:rsidRDefault="004E434D" w:rsidP="004E43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43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Дата, время проведения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E434D" w:rsidRPr="004E434D" w:rsidRDefault="004E434D" w:rsidP="004E434D">
            <w:pPr>
              <w:pStyle w:val="1"/>
              <w:keepNext w:val="0"/>
              <w:widowControl w:val="0"/>
              <w:rPr>
                <w:sz w:val="28"/>
                <w:szCs w:val="28"/>
              </w:rPr>
            </w:pPr>
            <w:r w:rsidRPr="004E434D">
              <w:rPr>
                <w:sz w:val="28"/>
                <w:szCs w:val="28"/>
              </w:rPr>
              <w:t>Тема семинара</w:t>
            </w:r>
          </w:p>
          <w:p w:rsidR="004E434D" w:rsidRPr="004E434D" w:rsidRDefault="004E434D" w:rsidP="004E43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43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(мероприятия)</w:t>
            </w:r>
          </w:p>
        </w:tc>
      </w:tr>
      <w:tr w:rsidR="004E434D" w:rsidRPr="004E434D" w:rsidTr="009051DE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126" w:type="dxa"/>
            <w:shd w:val="clear" w:color="auto" w:fill="auto"/>
          </w:tcPr>
          <w:p w:rsidR="004E434D" w:rsidRPr="004E434D" w:rsidRDefault="003479CA" w:rsidP="004E4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июля</w:t>
            </w:r>
          </w:p>
          <w:p w:rsidR="004E434D" w:rsidRPr="004E434D" w:rsidRDefault="004E434D" w:rsidP="004E4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34D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</w:tc>
        <w:tc>
          <w:tcPr>
            <w:tcW w:w="8222" w:type="dxa"/>
            <w:shd w:val="clear" w:color="auto" w:fill="auto"/>
          </w:tcPr>
          <w:p w:rsidR="009051DE" w:rsidRPr="009051DE" w:rsidRDefault="009051DE" w:rsidP="009051D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1DE">
              <w:rPr>
                <w:rFonts w:ascii="Times New Roman" w:hAnsi="Times New Roman" w:cs="Times New Roman"/>
                <w:sz w:val="28"/>
                <w:szCs w:val="28"/>
              </w:rPr>
              <w:t>Получение квалифицированной электронной подписи в удостоверяющем центре ФНС России</w:t>
            </w:r>
          </w:p>
          <w:p w:rsidR="009051DE" w:rsidRPr="009051DE" w:rsidRDefault="009051DE" w:rsidP="009051D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1DE">
              <w:rPr>
                <w:rFonts w:ascii="Times New Roman" w:hAnsi="Times New Roman" w:cs="Times New Roman"/>
                <w:sz w:val="28"/>
                <w:szCs w:val="28"/>
              </w:rPr>
              <w:t>Электронная регистрация юридических лиц и индивидуальных предпринимателей</w:t>
            </w:r>
          </w:p>
          <w:p w:rsidR="004E434D" w:rsidRPr="004E434D" w:rsidRDefault="009051DE" w:rsidP="009051DE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051DE">
              <w:rPr>
                <w:rFonts w:ascii="Times New Roman" w:hAnsi="Times New Roman" w:cs="Times New Roman"/>
                <w:sz w:val="28"/>
                <w:szCs w:val="28"/>
              </w:rPr>
              <w:t>Электронные сервисы для субъектов малого и среднего бизнеса</w:t>
            </w:r>
          </w:p>
        </w:tc>
      </w:tr>
      <w:tr w:rsidR="003479CA" w:rsidRPr="004E434D" w:rsidTr="009051DE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126" w:type="dxa"/>
            <w:shd w:val="clear" w:color="auto" w:fill="auto"/>
          </w:tcPr>
          <w:p w:rsidR="003479CA" w:rsidRDefault="003479CA" w:rsidP="004E4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  <w:p w:rsidR="003479CA" w:rsidRDefault="003479CA" w:rsidP="004E4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</w:tc>
        <w:tc>
          <w:tcPr>
            <w:tcW w:w="8222" w:type="dxa"/>
            <w:shd w:val="clear" w:color="auto" w:fill="auto"/>
          </w:tcPr>
          <w:p w:rsidR="003479CA" w:rsidRDefault="003479CA" w:rsidP="003479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урегулирования налоговой задолженности</w:t>
            </w:r>
          </w:p>
          <w:p w:rsidR="003479CA" w:rsidRDefault="003479CA" w:rsidP="003479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оплаты налогов и сборов</w:t>
            </w:r>
          </w:p>
          <w:p w:rsidR="003479CA" w:rsidRPr="003479CA" w:rsidRDefault="003479CA" w:rsidP="003479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Исключение недействующих юридических лиц и индивидуальных предпринимателей из ЕГРЮЛ/ЕГРИП</w:t>
            </w:r>
          </w:p>
        </w:tc>
      </w:tr>
    </w:tbl>
    <w:p w:rsidR="005A240F" w:rsidRDefault="005A240F" w:rsidP="004E434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34D" w:rsidRDefault="004E434D" w:rsidP="004E434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34D">
        <w:rPr>
          <w:rFonts w:ascii="Times New Roman" w:hAnsi="Times New Roman" w:cs="Times New Roman"/>
          <w:sz w:val="28"/>
          <w:szCs w:val="28"/>
        </w:rPr>
        <w:t xml:space="preserve">Справки по телефону: </w:t>
      </w:r>
    </w:p>
    <w:p w:rsidR="004E434D" w:rsidRPr="004E434D" w:rsidRDefault="004E434D" w:rsidP="004E4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34D">
        <w:rPr>
          <w:rFonts w:ascii="Times New Roman" w:hAnsi="Times New Roman" w:cs="Times New Roman"/>
          <w:sz w:val="28"/>
          <w:szCs w:val="28"/>
        </w:rPr>
        <w:t>+7 (</w:t>
      </w:r>
      <w:r>
        <w:rPr>
          <w:rFonts w:ascii="Times New Roman" w:hAnsi="Times New Roman" w:cs="Times New Roman"/>
          <w:sz w:val="28"/>
          <w:szCs w:val="28"/>
        </w:rPr>
        <w:t>39422)</w:t>
      </w:r>
      <w:r w:rsidRPr="004E4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9-42-49</w:t>
      </w:r>
      <w:r w:rsidR="005A240F">
        <w:rPr>
          <w:rFonts w:ascii="Times New Roman" w:hAnsi="Times New Roman" w:cs="Times New Roman"/>
          <w:sz w:val="28"/>
          <w:szCs w:val="28"/>
        </w:rPr>
        <w:t>, 9-41-95</w:t>
      </w:r>
      <w:bookmarkStart w:id="0" w:name="_GoBack"/>
      <w:bookmarkEnd w:id="0"/>
    </w:p>
    <w:sectPr w:rsidR="004E434D" w:rsidRPr="004E4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22E69"/>
    <w:multiLevelType w:val="hybridMultilevel"/>
    <w:tmpl w:val="5F7EE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23ABE"/>
    <w:multiLevelType w:val="hybridMultilevel"/>
    <w:tmpl w:val="7FF4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8260A"/>
    <w:multiLevelType w:val="hybridMultilevel"/>
    <w:tmpl w:val="808C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363E9"/>
    <w:multiLevelType w:val="hybridMultilevel"/>
    <w:tmpl w:val="63FE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4D"/>
    <w:rsid w:val="002A0023"/>
    <w:rsid w:val="002F3EBA"/>
    <w:rsid w:val="003479CA"/>
    <w:rsid w:val="004E434D"/>
    <w:rsid w:val="005A240F"/>
    <w:rsid w:val="005A5735"/>
    <w:rsid w:val="00804FBB"/>
    <w:rsid w:val="00831D06"/>
    <w:rsid w:val="009051DE"/>
    <w:rsid w:val="00C1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43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E434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3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E434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3">
    <w:name w:val="No Spacing"/>
    <w:uiPriority w:val="1"/>
    <w:qFormat/>
    <w:rsid w:val="004E4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4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43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E434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3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E434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3">
    <w:name w:val="No Spacing"/>
    <w:uiPriority w:val="1"/>
    <w:qFormat/>
    <w:rsid w:val="004E4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4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2021-07-01T06:06:00Z</dcterms:created>
  <dcterms:modified xsi:type="dcterms:W3CDTF">2021-07-01T06:06:00Z</dcterms:modified>
</cp:coreProperties>
</file>